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26" w:rsidRDefault="00410160" w:rsidP="00E10440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352800" cy="1057275"/>
            <wp:effectExtent l="0" t="0" r="0" b="9525"/>
            <wp:docPr id="1" name="Imagem 1" descr="Logomarca-PEQUENA-vitória-EMARF-2011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-PEQUENA-vitória-EMARF-2011-aprov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26" w:rsidRDefault="009A2826" w:rsidP="00E10440">
      <w:pPr>
        <w:jc w:val="both"/>
        <w:rPr>
          <w:rFonts w:ascii="Arial" w:hAnsi="Arial" w:cs="Arial"/>
        </w:rPr>
      </w:pPr>
    </w:p>
    <w:p w:rsidR="009A2826" w:rsidRDefault="009A2826" w:rsidP="00E10440">
      <w:pPr>
        <w:jc w:val="both"/>
        <w:rPr>
          <w:rFonts w:ascii="Arial" w:hAnsi="Arial" w:cs="Arial"/>
        </w:rPr>
      </w:pPr>
    </w:p>
    <w:p w:rsidR="009A2826" w:rsidRPr="00BB0C07" w:rsidRDefault="009A2826" w:rsidP="00E1044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BB0C07">
        <w:rPr>
          <w:rFonts w:ascii="Arial" w:hAnsi="Arial" w:cs="Arial"/>
          <w:b/>
          <w:sz w:val="28"/>
          <w:szCs w:val="28"/>
        </w:rPr>
        <w:t xml:space="preserve">PORTARIA </w:t>
      </w:r>
      <w:proofErr w:type="gramStart"/>
      <w:r w:rsidRPr="00BB0C07">
        <w:rPr>
          <w:rFonts w:ascii="Arial" w:hAnsi="Arial" w:cs="Arial"/>
          <w:b/>
          <w:sz w:val="28"/>
          <w:szCs w:val="28"/>
        </w:rPr>
        <w:t>N</w:t>
      </w:r>
      <w:r w:rsidRPr="00BB0C07">
        <w:rPr>
          <w:rFonts w:ascii="Arial" w:hAnsi="Arial" w:cs="Arial"/>
          <w:b/>
          <w:sz w:val="28"/>
          <w:szCs w:val="28"/>
          <w:u w:val="single"/>
          <w:vertAlign w:val="superscript"/>
        </w:rPr>
        <w:t>o</w:t>
      </w:r>
      <w:r w:rsidRPr="00BB0C07">
        <w:rPr>
          <w:rFonts w:ascii="Arial" w:hAnsi="Arial" w:cs="Arial"/>
          <w:b/>
          <w:sz w:val="28"/>
          <w:szCs w:val="28"/>
        </w:rPr>
        <w:t xml:space="preserve"> 0</w:t>
      </w:r>
      <w:r w:rsidR="00C14CB4">
        <w:rPr>
          <w:rFonts w:ascii="Arial" w:hAnsi="Arial" w:cs="Arial"/>
          <w:b/>
          <w:sz w:val="28"/>
          <w:szCs w:val="28"/>
        </w:rPr>
        <w:t>2</w:t>
      </w:r>
      <w:proofErr w:type="gramEnd"/>
      <w:r w:rsidRPr="00BB0C07">
        <w:rPr>
          <w:rFonts w:ascii="Arial" w:hAnsi="Arial" w:cs="Arial"/>
          <w:b/>
          <w:sz w:val="28"/>
          <w:szCs w:val="28"/>
        </w:rPr>
        <w:t xml:space="preserve">, DE </w:t>
      </w:r>
      <w:r w:rsidR="00C14CB4">
        <w:rPr>
          <w:rFonts w:ascii="Arial" w:hAnsi="Arial" w:cs="Arial"/>
          <w:b/>
          <w:sz w:val="28"/>
          <w:szCs w:val="28"/>
        </w:rPr>
        <w:t>06</w:t>
      </w:r>
      <w:r w:rsidRPr="00BB0C07">
        <w:rPr>
          <w:rFonts w:ascii="Arial" w:hAnsi="Arial" w:cs="Arial"/>
          <w:b/>
          <w:sz w:val="28"/>
          <w:szCs w:val="28"/>
        </w:rPr>
        <w:t xml:space="preserve"> DE </w:t>
      </w:r>
      <w:r w:rsidR="00410160">
        <w:rPr>
          <w:rFonts w:ascii="Arial" w:hAnsi="Arial" w:cs="Arial"/>
          <w:b/>
          <w:sz w:val="28"/>
          <w:szCs w:val="28"/>
        </w:rPr>
        <w:t>ABRIL</w:t>
      </w:r>
      <w:r w:rsidRPr="00BB0C07">
        <w:rPr>
          <w:rFonts w:ascii="Arial" w:hAnsi="Arial" w:cs="Arial"/>
          <w:b/>
          <w:sz w:val="28"/>
          <w:szCs w:val="28"/>
        </w:rPr>
        <w:t xml:space="preserve"> DE 201</w:t>
      </w:r>
      <w:r w:rsidR="00410160">
        <w:rPr>
          <w:rFonts w:ascii="Arial" w:hAnsi="Arial" w:cs="Arial"/>
          <w:b/>
          <w:sz w:val="28"/>
          <w:szCs w:val="28"/>
        </w:rPr>
        <w:t>8</w:t>
      </w:r>
    </w:p>
    <w:p w:rsidR="009A2826" w:rsidRPr="00792111" w:rsidRDefault="009A2826" w:rsidP="00E104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826" w:rsidRPr="00792111" w:rsidRDefault="009A2826" w:rsidP="004A024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792111">
        <w:rPr>
          <w:rFonts w:ascii="Arial" w:hAnsi="Arial" w:cs="Arial"/>
          <w:sz w:val="22"/>
          <w:szCs w:val="22"/>
        </w:rPr>
        <w:t>O Excelentíssimo</w:t>
      </w:r>
      <w:proofErr w:type="gramEnd"/>
      <w:r w:rsidRPr="00792111">
        <w:rPr>
          <w:rFonts w:ascii="Arial" w:hAnsi="Arial" w:cs="Arial"/>
          <w:sz w:val="22"/>
          <w:szCs w:val="22"/>
        </w:rPr>
        <w:t xml:space="preserve"> Senhor Desembargador Federal Dr. Luiz Antonio Soares, Diretor da EMARF - Núcleo Regional de Vitória, no uso de suas atribuições e, considerando o disposto </w:t>
      </w:r>
      <w:r w:rsidRPr="00792111">
        <w:rPr>
          <w:rFonts w:ascii="Arial" w:hAnsi="Arial" w:cs="Arial"/>
          <w:color w:val="231F20"/>
          <w:sz w:val="22"/>
          <w:szCs w:val="22"/>
        </w:rPr>
        <w:t xml:space="preserve">na Resolução nº 01, de 15 de agosto de 2007, deste egrégio Tribunal Regional Federal da 2ª Região, </w:t>
      </w:r>
      <w:r w:rsidR="00FD0665" w:rsidRPr="00792111">
        <w:rPr>
          <w:rFonts w:ascii="Arial" w:hAnsi="Arial" w:cs="Arial"/>
          <w:color w:val="231F20"/>
          <w:sz w:val="22"/>
          <w:szCs w:val="22"/>
        </w:rPr>
        <w:t xml:space="preserve">considerando, ainda, o número de inscritos no processo seletivo, </w:t>
      </w:r>
      <w:r w:rsidRPr="00792111">
        <w:rPr>
          <w:rFonts w:ascii="Arial" w:hAnsi="Arial" w:cs="Arial"/>
          <w:sz w:val="22"/>
          <w:szCs w:val="22"/>
        </w:rPr>
        <w:t>resolve:</w:t>
      </w:r>
    </w:p>
    <w:p w:rsidR="009A2826" w:rsidRPr="00792111" w:rsidRDefault="009A2826" w:rsidP="004A024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9A2826" w:rsidRPr="00792111" w:rsidRDefault="009A2826" w:rsidP="004A024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92111">
        <w:rPr>
          <w:rFonts w:ascii="Arial" w:hAnsi="Arial" w:cs="Arial"/>
          <w:b/>
          <w:sz w:val="22"/>
          <w:szCs w:val="22"/>
        </w:rPr>
        <w:t>Art. 1</w:t>
      </w:r>
      <w:r w:rsidRPr="00792111">
        <w:rPr>
          <w:rFonts w:ascii="Arial" w:hAnsi="Arial" w:cs="Arial"/>
          <w:b/>
          <w:sz w:val="22"/>
          <w:szCs w:val="22"/>
          <w:u w:val="single"/>
          <w:vertAlign w:val="superscript"/>
        </w:rPr>
        <w:t>º</w:t>
      </w:r>
      <w:r w:rsidR="0093068E" w:rsidRPr="00792111">
        <w:rPr>
          <w:rFonts w:ascii="Arial" w:hAnsi="Arial" w:cs="Arial"/>
          <w:sz w:val="22"/>
          <w:szCs w:val="22"/>
        </w:rPr>
        <w:t xml:space="preserve"> Retificar no item </w:t>
      </w:r>
      <w:proofErr w:type="gramStart"/>
      <w:r w:rsidR="00C14CB4" w:rsidRPr="00792111">
        <w:rPr>
          <w:rFonts w:ascii="Arial" w:hAnsi="Arial" w:cs="Arial"/>
          <w:sz w:val="22"/>
          <w:szCs w:val="22"/>
        </w:rPr>
        <w:t>3</w:t>
      </w:r>
      <w:proofErr w:type="gramEnd"/>
      <w:r w:rsidR="00C14CB4" w:rsidRPr="00792111">
        <w:rPr>
          <w:rFonts w:ascii="Arial" w:hAnsi="Arial" w:cs="Arial"/>
          <w:sz w:val="22"/>
          <w:szCs w:val="22"/>
        </w:rPr>
        <w:t xml:space="preserve"> “Das condições de realização da prova”</w:t>
      </w:r>
      <w:r w:rsidR="0093068E" w:rsidRPr="00792111">
        <w:rPr>
          <w:rFonts w:ascii="Arial" w:hAnsi="Arial" w:cs="Arial"/>
          <w:sz w:val="22"/>
          <w:szCs w:val="22"/>
        </w:rPr>
        <w:t xml:space="preserve"> e no cronograma do Edital, deste Processo Seletivo de Estagiário – Março 2018, </w:t>
      </w:r>
      <w:r w:rsidR="00CF280E" w:rsidRPr="00792111">
        <w:rPr>
          <w:rFonts w:ascii="Arial" w:hAnsi="Arial" w:cs="Arial"/>
          <w:sz w:val="22"/>
          <w:szCs w:val="22"/>
        </w:rPr>
        <w:t xml:space="preserve">onde se lê </w:t>
      </w:r>
      <w:r w:rsidR="00FC5F49" w:rsidRPr="00792111">
        <w:rPr>
          <w:rFonts w:ascii="Arial" w:hAnsi="Arial" w:cs="Arial"/>
          <w:sz w:val="22"/>
          <w:szCs w:val="22"/>
        </w:rPr>
        <w:t>“</w:t>
      </w:r>
      <w:r w:rsidR="00C14CB4" w:rsidRPr="00792111">
        <w:rPr>
          <w:rFonts w:ascii="Arial" w:hAnsi="Arial" w:cs="Arial"/>
          <w:b/>
          <w:sz w:val="22"/>
          <w:szCs w:val="22"/>
        </w:rPr>
        <w:t>a prova escrita ocorrerá no dia 11 de abril de 2018</w:t>
      </w:r>
      <w:r w:rsidR="00FD0665" w:rsidRPr="00792111">
        <w:rPr>
          <w:rFonts w:ascii="Arial" w:hAnsi="Arial" w:cs="Arial"/>
          <w:b/>
          <w:sz w:val="22"/>
          <w:szCs w:val="22"/>
        </w:rPr>
        <w:t xml:space="preserve"> </w:t>
      </w:r>
      <w:r w:rsidR="00FD0665" w:rsidRPr="00792111">
        <w:rPr>
          <w:rFonts w:ascii="Arial" w:hAnsi="Arial" w:cs="Arial"/>
          <w:b/>
          <w:sz w:val="22"/>
          <w:szCs w:val="22"/>
          <w:u w:val="single"/>
        </w:rPr>
        <w:t>de 14h às 17h</w:t>
      </w:r>
      <w:r w:rsidR="00FC5F49" w:rsidRPr="00792111">
        <w:rPr>
          <w:rFonts w:ascii="Arial" w:hAnsi="Arial" w:cs="Arial"/>
          <w:b/>
          <w:sz w:val="22"/>
          <w:szCs w:val="22"/>
          <w:u w:val="single"/>
        </w:rPr>
        <w:t>”</w:t>
      </w:r>
      <w:r w:rsidR="00FD0665" w:rsidRPr="00792111">
        <w:rPr>
          <w:rFonts w:ascii="Arial" w:hAnsi="Arial" w:cs="Arial"/>
          <w:sz w:val="22"/>
          <w:szCs w:val="22"/>
        </w:rPr>
        <w:t xml:space="preserve">, no Auditório do Prédio Sede da Justiça Federal do Espírito Santo, situado na Avenida Marechal Mascarenhas de Moraes, 1877, Bairro Monte Belo, Vitória/ES, CEP: 29053-245, </w:t>
      </w:r>
      <w:r w:rsidR="00CF280E" w:rsidRPr="00792111">
        <w:rPr>
          <w:rFonts w:ascii="Arial" w:hAnsi="Arial" w:cs="Arial"/>
          <w:sz w:val="22"/>
          <w:szCs w:val="22"/>
        </w:rPr>
        <w:t xml:space="preserve">leia-se </w:t>
      </w:r>
      <w:r w:rsidR="00FC5F49" w:rsidRPr="00792111">
        <w:rPr>
          <w:rFonts w:ascii="Arial" w:hAnsi="Arial" w:cs="Arial"/>
          <w:sz w:val="22"/>
          <w:szCs w:val="22"/>
        </w:rPr>
        <w:t>“</w:t>
      </w:r>
      <w:r w:rsidR="00C14CB4" w:rsidRPr="00792111">
        <w:rPr>
          <w:rFonts w:ascii="Arial" w:hAnsi="Arial" w:cs="Arial"/>
          <w:b/>
          <w:sz w:val="22"/>
          <w:szCs w:val="22"/>
        </w:rPr>
        <w:t>a prova escrita ocorrerá nos dias 18 e 19 de abril de 2018</w:t>
      </w:r>
      <w:r w:rsidR="00FC5F49" w:rsidRPr="00792111">
        <w:rPr>
          <w:rFonts w:ascii="Arial" w:hAnsi="Arial" w:cs="Arial"/>
          <w:b/>
          <w:sz w:val="22"/>
          <w:szCs w:val="22"/>
        </w:rPr>
        <w:t>”</w:t>
      </w:r>
      <w:r w:rsidR="00CF280E" w:rsidRPr="00792111">
        <w:rPr>
          <w:rFonts w:ascii="Arial" w:hAnsi="Arial" w:cs="Arial"/>
          <w:sz w:val="22"/>
          <w:szCs w:val="22"/>
        </w:rPr>
        <w:t xml:space="preserve">, </w:t>
      </w:r>
      <w:r w:rsidR="00FD0665" w:rsidRPr="00792111">
        <w:rPr>
          <w:rFonts w:ascii="Arial" w:hAnsi="Arial" w:cs="Arial"/>
          <w:sz w:val="22"/>
          <w:szCs w:val="22"/>
        </w:rPr>
        <w:t>conforme disposto a seguir</w:t>
      </w:r>
      <w:r w:rsidR="00CF280E" w:rsidRPr="00792111">
        <w:rPr>
          <w:rFonts w:ascii="Arial" w:hAnsi="Arial" w:cs="Arial"/>
          <w:sz w:val="22"/>
          <w:szCs w:val="22"/>
        </w:rPr>
        <w:t>:</w:t>
      </w:r>
    </w:p>
    <w:p w:rsidR="00CF280E" w:rsidRPr="00792111" w:rsidRDefault="00CF280E" w:rsidP="004A024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CF280E" w:rsidRPr="00792111" w:rsidRDefault="00CF280E" w:rsidP="004A0243">
      <w:pPr>
        <w:spacing w:line="360" w:lineRule="auto"/>
        <w:ind w:left="170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92111">
        <w:rPr>
          <w:rFonts w:ascii="Arial" w:hAnsi="Arial" w:cs="Arial"/>
          <w:b/>
          <w:sz w:val="22"/>
          <w:szCs w:val="22"/>
        </w:rPr>
        <w:t>“</w:t>
      </w:r>
      <w:r w:rsidR="00FD0665" w:rsidRPr="00792111">
        <w:rPr>
          <w:rFonts w:ascii="Arial" w:hAnsi="Arial" w:cs="Arial"/>
          <w:b/>
          <w:sz w:val="22"/>
          <w:szCs w:val="22"/>
        </w:rPr>
        <w:t>3</w:t>
      </w:r>
      <w:r w:rsidRPr="00792111">
        <w:rPr>
          <w:rFonts w:ascii="Arial" w:hAnsi="Arial" w:cs="Arial"/>
          <w:b/>
          <w:sz w:val="22"/>
          <w:szCs w:val="22"/>
        </w:rPr>
        <w:t xml:space="preserve">. </w:t>
      </w:r>
      <w:r w:rsidR="00FD0665" w:rsidRPr="00792111">
        <w:rPr>
          <w:rFonts w:ascii="Arial" w:hAnsi="Arial" w:cs="Arial"/>
          <w:b/>
          <w:sz w:val="22"/>
          <w:szCs w:val="22"/>
        </w:rPr>
        <w:t>Das condições de realização da prova.</w:t>
      </w:r>
      <w:proofErr w:type="gramEnd"/>
    </w:p>
    <w:p w:rsidR="00CF280E" w:rsidRPr="00792111" w:rsidRDefault="00CF280E" w:rsidP="004A0243">
      <w:pPr>
        <w:spacing w:line="36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FD0665" w:rsidRPr="00792111" w:rsidRDefault="00FD0665" w:rsidP="004A0243">
      <w:pPr>
        <w:spacing w:line="36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792111">
        <w:rPr>
          <w:rFonts w:ascii="Arial" w:hAnsi="Arial" w:cs="Arial"/>
          <w:sz w:val="22"/>
          <w:szCs w:val="22"/>
        </w:rPr>
        <w:t xml:space="preserve">A prova escrita ocorrerá </w:t>
      </w:r>
      <w:r w:rsidRPr="00792111">
        <w:rPr>
          <w:rFonts w:ascii="Arial" w:hAnsi="Arial" w:cs="Arial"/>
          <w:b/>
          <w:sz w:val="22"/>
          <w:szCs w:val="22"/>
        </w:rPr>
        <w:t xml:space="preserve">no dia </w:t>
      </w:r>
      <w:r w:rsidRPr="00792111">
        <w:rPr>
          <w:rFonts w:ascii="Arial" w:hAnsi="Arial" w:cs="Arial"/>
          <w:b/>
          <w:sz w:val="22"/>
          <w:szCs w:val="22"/>
          <w:u w:val="single"/>
        </w:rPr>
        <w:t>18</w:t>
      </w:r>
      <w:r w:rsidR="00BA5C03" w:rsidRPr="00792111">
        <w:rPr>
          <w:rFonts w:ascii="Arial" w:hAnsi="Arial" w:cs="Arial"/>
          <w:b/>
          <w:sz w:val="22"/>
          <w:szCs w:val="22"/>
          <w:u w:val="single"/>
        </w:rPr>
        <w:t xml:space="preserve"> de abril de 2018</w:t>
      </w:r>
      <w:r w:rsidRPr="00792111">
        <w:rPr>
          <w:rFonts w:ascii="Arial" w:hAnsi="Arial" w:cs="Arial"/>
          <w:b/>
          <w:sz w:val="22"/>
          <w:szCs w:val="22"/>
        </w:rPr>
        <w:t xml:space="preserve">, </w:t>
      </w:r>
      <w:r w:rsidRPr="00792111">
        <w:rPr>
          <w:rFonts w:ascii="Arial" w:hAnsi="Arial" w:cs="Arial"/>
          <w:sz w:val="22"/>
          <w:szCs w:val="22"/>
        </w:rPr>
        <w:t xml:space="preserve">de 14h </w:t>
      </w:r>
      <w:proofErr w:type="gramStart"/>
      <w:r w:rsidRPr="00792111">
        <w:rPr>
          <w:rFonts w:ascii="Arial" w:hAnsi="Arial" w:cs="Arial"/>
          <w:sz w:val="22"/>
          <w:szCs w:val="22"/>
        </w:rPr>
        <w:t>às</w:t>
      </w:r>
      <w:proofErr w:type="gramEnd"/>
      <w:r w:rsidRPr="00792111">
        <w:rPr>
          <w:rFonts w:ascii="Arial" w:hAnsi="Arial" w:cs="Arial"/>
          <w:sz w:val="22"/>
          <w:szCs w:val="22"/>
        </w:rPr>
        <w:t xml:space="preserve"> 17h, </w:t>
      </w:r>
      <w:r w:rsidR="00BA5C03" w:rsidRPr="00792111">
        <w:rPr>
          <w:rFonts w:ascii="Arial" w:hAnsi="Arial" w:cs="Arial"/>
          <w:b/>
          <w:sz w:val="22"/>
          <w:szCs w:val="22"/>
        </w:rPr>
        <w:t>para os candi</w:t>
      </w:r>
      <w:r w:rsidR="00BD0606" w:rsidRPr="00792111">
        <w:rPr>
          <w:rFonts w:ascii="Arial" w:hAnsi="Arial" w:cs="Arial"/>
          <w:b/>
          <w:sz w:val="22"/>
          <w:szCs w:val="22"/>
        </w:rPr>
        <w:t>dat</w:t>
      </w:r>
      <w:r w:rsidR="00BA5C03" w:rsidRPr="00792111">
        <w:rPr>
          <w:rFonts w:ascii="Arial" w:hAnsi="Arial" w:cs="Arial"/>
          <w:b/>
          <w:sz w:val="22"/>
          <w:szCs w:val="22"/>
        </w:rPr>
        <w:t xml:space="preserve">os cujo nome se inicie com as letras de </w:t>
      </w:r>
      <w:r w:rsidR="00CC48D1" w:rsidRPr="00792111">
        <w:rPr>
          <w:rFonts w:ascii="Arial" w:hAnsi="Arial" w:cs="Arial"/>
          <w:b/>
          <w:sz w:val="22"/>
          <w:szCs w:val="22"/>
          <w:u w:val="single"/>
        </w:rPr>
        <w:t>“A” a “K</w:t>
      </w:r>
      <w:r w:rsidR="00BA5C03" w:rsidRPr="00792111">
        <w:rPr>
          <w:rFonts w:ascii="Arial" w:hAnsi="Arial" w:cs="Arial"/>
          <w:b/>
          <w:sz w:val="22"/>
          <w:szCs w:val="22"/>
          <w:u w:val="single"/>
        </w:rPr>
        <w:t>”</w:t>
      </w:r>
      <w:r w:rsidR="009F6E14" w:rsidRPr="00792111">
        <w:rPr>
          <w:rFonts w:ascii="Arial" w:hAnsi="Arial" w:cs="Arial"/>
          <w:b/>
          <w:sz w:val="22"/>
          <w:szCs w:val="22"/>
        </w:rPr>
        <w:t xml:space="preserve">, </w:t>
      </w:r>
      <w:r w:rsidR="00BA5C03" w:rsidRPr="00792111">
        <w:rPr>
          <w:rFonts w:ascii="Arial" w:hAnsi="Arial" w:cs="Arial"/>
          <w:sz w:val="22"/>
          <w:szCs w:val="22"/>
        </w:rPr>
        <w:t>e no dia</w:t>
      </w:r>
      <w:r w:rsidR="00BA5C03" w:rsidRPr="00792111">
        <w:rPr>
          <w:rFonts w:ascii="Arial" w:hAnsi="Arial" w:cs="Arial"/>
          <w:b/>
          <w:sz w:val="22"/>
          <w:szCs w:val="22"/>
        </w:rPr>
        <w:t xml:space="preserve"> </w:t>
      </w:r>
      <w:r w:rsidR="00BA5C03" w:rsidRPr="00792111">
        <w:rPr>
          <w:rFonts w:ascii="Arial" w:hAnsi="Arial" w:cs="Arial"/>
          <w:b/>
          <w:sz w:val="22"/>
          <w:szCs w:val="22"/>
          <w:u w:val="single"/>
        </w:rPr>
        <w:t>19 de abril de 2018</w:t>
      </w:r>
      <w:r w:rsidR="00BA5C03" w:rsidRPr="00792111">
        <w:rPr>
          <w:rFonts w:ascii="Arial" w:hAnsi="Arial" w:cs="Arial"/>
          <w:sz w:val="22"/>
          <w:szCs w:val="22"/>
        </w:rPr>
        <w:t xml:space="preserve">, de 14h às 17h, </w:t>
      </w:r>
      <w:r w:rsidR="00BA5C03" w:rsidRPr="00792111">
        <w:rPr>
          <w:rFonts w:ascii="Arial" w:hAnsi="Arial" w:cs="Arial"/>
          <w:b/>
          <w:sz w:val="22"/>
          <w:szCs w:val="22"/>
        </w:rPr>
        <w:t xml:space="preserve">para os candidatos cujo nome se inicie com as letras de </w:t>
      </w:r>
      <w:r w:rsidR="00CC48D1" w:rsidRPr="00792111">
        <w:rPr>
          <w:rFonts w:ascii="Arial" w:hAnsi="Arial" w:cs="Arial"/>
          <w:b/>
          <w:sz w:val="22"/>
          <w:szCs w:val="22"/>
          <w:u w:val="single"/>
        </w:rPr>
        <w:t>“L</w:t>
      </w:r>
      <w:r w:rsidR="00BA5C03" w:rsidRPr="00792111">
        <w:rPr>
          <w:rFonts w:ascii="Arial" w:hAnsi="Arial" w:cs="Arial"/>
          <w:b/>
          <w:sz w:val="22"/>
          <w:szCs w:val="22"/>
          <w:u w:val="single"/>
        </w:rPr>
        <w:t>” a “Z”</w:t>
      </w:r>
      <w:r w:rsidR="00BA5C03" w:rsidRPr="00792111">
        <w:rPr>
          <w:rFonts w:ascii="Arial" w:hAnsi="Arial" w:cs="Arial"/>
          <w:b/>
          <w:sz w:val="22"/>
          <w:szCs w:val="22"/>
        </w:rPr>
        <w:t>,</w:t>
      </w:r>
      <w:r w:rsidRPr="00792111">
        <w:rPr>
          <w:rFonts w:ascii="Arial" w:hAnsi="Arial" w:cs="Arial"/>
          <w:b/>
          <w:sz w:val="22"/>
          <w:szCs w:val="22"/>
        </w:rPr>
        <w:t xml:space="preserve"> </w:t>
      </w:r>
      <w:r w:rsidRPr="00792111">
        <w:rPr>
          <w:rFonts w:ascii="Arial" w:hAnsi="Arial" w:cs="Arial"/>
          <w:sz w:val="22"/>
          <w:szCs w:val="22"/>
        </w:rPr>
        <w:t>no Auditório do Prédio Sede da Justiça Federal do Espírito Santo, situado na Avenida Marechal Mascarenhas de Moraes, 1877, Bairro Monte Belo, Vitória/ES, CEP: 29053-245.</w:t>
      </w:r>
    </w:p>
    <w:p w:rsidR="00E07FBE" w:rsidRPr="00792111" w:rsidRDefault="00E07FBE" w:rsidP="004A0243">
      <w:pPr>
        <w:spacing w:line="36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E07FBE" w:rsidRPr="00792111" w:rsidRDefault="00E07FBE" w:rsidP="004A0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7FBE" w:rsidRPr="00792111" w:rsidRDefault="00E07FBE" w:rsidP="004A024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92111">
        <w:rPr>
          <w:rFonts w:ascii="Arial" w:hAnsi="Arial" w:cs="Arial"/>
          <w:b/>
          <w:sz w:val="22"/>
          <w:szCs w:val="22"/>
        </w:rPr>
        <w:t>Art. 2</w:t>
      </w:r>
      <w:r w:rsidRPr="00792111">
        <w:rPr>
          <w:rFonts w:ascii="Arial" w:hAnsi="Arial" w:cs="Arial"/>
          <w:b/>
          <w:sz w:val="22"/>
          <w:szCs w:val="22"/>
          <w:u w:val="single"/>
          <w:vertAlign w:val="superscript"/>
        </w:rPr>
        <w:t>º</w:t>
      </w:r>
      <w:r w:rsidR="00D456EF" w:rsidRPr="00792111">
        <w:rPr>
          <w:rFonts w:ascii="Arial" w:hAnsi="Arial" w:cs="Arial"/>
          <w:sz w:val="22"/>
          <w:szCs w:val="22"/>
        </w:rPr>
        <w:t xml:space="preserve"> Retificar </w:t>
      </w:r>
      <w:r w:rsidRPr="00792111">
        <w:rPr>
          <w:rFonts w:ascii="Arial" w:hAnsi="Arial" w:cs="Arial"/>
          <w:sz w:val="22"/>
          <w:szCs w:val="22"/>
        </w:rPr>
        <w:t xml:space="preserve">o item </w:t>
      </w:r>
      <w:proofErr w:type="gramStart"/>
      <w:r w:rsidRPr="00792111">
        <w:rPr>
          <w:rFonts w:ascii="Arial" w:hAnsi="Arial" w:cs="Arial"/>
          <w:sz w:val="22"/>
          <w:szCs w:val="22"/>
        </w:rPr>
        <w:t>7</w:t>
      </w:r>
      <w:proofErr w:type="gramEnd"/>
      <w:r w:rsidRPr="00792111">
        <w:rPr>
          <w:rFonts w:ascii="Arial" w:hAnsi="Arial" w:cs="Arial"/>
          <w:sz w:val="22"/>
          <w:szCs w:val="22"/>
        </w:rPr>
        <w:t xml:space="preserve"> “Das disposições finais</w:t>
      </w:r>
      <w:r w:rsidR="00D456EF" w:rsidRPr="00792111">
        <w:rPr>
          <w:rFonts w:ascii="Arial" w:hAnsi="Arial" w:cs="Arial"/>
          <w:sz w:val="22"/>
          <w:szCs w:val="22"/>
        </w:rPr>
        <w:t xml:space="preserve">” e </w:t>
      </w:r>
      <w:r w:rsidRPr="00792111">
        <w:rPr>
          <w:rFonts w:ascii="Arial" w:hAnsi="Arial" w:cs="Arial"/>
          <w:sz w:val="22"/>
          <w:szCs w:val="22"/>
        </w:rPr>
        <w:t xml:space="preserve">o cronograma do Edital, deste Processo Seletivo de Estagiário – Março 2018, </w:t>
      </w:r>
      <w:r w:rsidR="00D456EF" w:rsidRPr="00792111">
        <w:rPr>
          <w:rFonts w:ascii="Arial" w:hAnsi="Arial" w:cs="Arial"/>
          <w:sz w:val="22"/>
          <w:szCs w:val="22"/>
        </w:rPr>
        <w:t xml:space="preserve">para fazer constar que </w:t>
      </w:r>
      <w:r w:rsidR="009F6E14" w:rsidRPr="00792111">
        <w:rPr>
          <w:rFonts w:ascii="Arial" w:hAnsi="Arial" w:cs="Arial"/>
          <w:sz w:val="22"/>
          <w:szCs w:val="22"/>
        </w:rPr>
        <w:t>“</w:t>
      </w:r>
      <w:r w:rsidRPr="00792111">
        <w:rPr>
          <w:rFonts w:ascii="Arial" w:hAnsi="Arial" w:cs="Arial"/>
          <w:sz w:val="22"/>
          <w:szCs w:val="22"/>
        </w:rPr>
        <w:t xml:space="preserve">O resultado da classificação provisória da </w:t>
      </w:r>
      <w:r w:rsidRPr="00792111">
        <w:rPr>
          <w:rFonts w:ascii="Arial" w:hAnsi="Arial" w:cs="Arial"/>
          <w:b/>
          <w:sz w:val="22"/>
          <w:szCs w:val="22"/>
        </w:rPr>
        <w:t>prova discursiva</w:t>
      </w:r>
      <w:r w:rsidRPr="00792111">
        <w:rPr>
          <w:rFonts w:ascii="Arial" w:hAnsi="Arial" w:cs="Arial"/>
          <w:sz w:val="22"/>
          <w:szCs w:val="22"/>
        </w:rPr>
        <w:t xml:space="preserve"> será divulgado </w:t>
      </w:r>
      <w:r w:rsidRPr="00792111">
        <w:rPr>
          <w:rFonts w:ascii="Arial" w:hAnsi="Arial" w:cs="Arial"/>
          <w:b/>
          <w:sz w:val="22"/>
          <w:szCs w:val="22"/>
          <w:u w:val="single"/>
        </w:rPr>
        <w:t xml:space="preserve">até o dia </w:t>
      </w:r>
      <w:r w:rsidR="00BA5C03" w:rsidRPr="00792111">
        <w:rPr>
          <w:rFonts w:ascii="Arial" w:hAnsi="Arial" w:cs="Arial"/>
          <w:b/>
          <w:sz w:val="22"/>
          <w:szCs w:val="22"/>
          <w:u w:val="single"/>
        </w:rPr>
        <w:t>0</w:t>
      </w:r>
      <w:r w:rsidR="000B0FC1" w:rsidRPr="00792111">
        <w:rPr>
          <w:rFonts w:ascii="Arial" w:hAnsi="Arial" w:cs="Arial"/>
          <w:b/>
          <w:sz w:val="22"/>
          <w:szCs w:val="22"/>
          <w:u w:val="single"/>
        </w:rPr>
        <w:t>7</w:t>
      </w:r>
      <w:r w:rsidR="00BA5C03" w:rsidRPr="00792111">
        <w:rPr>
          <w:rFonts w:ascii="Arial" w:hAnsi="Arial" w:cs="Arial"/>
          <w:b/>
          <w:sz w:val="22"/>
          <w:szCs w:val="22"/>
          <w:u w:val="single"/>
        </w:rPr>
        <w:t>/05</w:t>
      </w:r>
      <w:r w:rsidRPr="00792111">
        <w:rPr>
          <w:rFonts w:ascii="Arial" w:hAnsi="Arial" w:cs="Arial"/>
          <w:b/>
          <w:sz w:val="22"/>
          <w:szCs w:val="22"/>
          <w:u w:val="single"/>
        </w:rPr>
        <w:t>/2018,</w:t>
      </w:r>
      <w:r w:rsidRPr="00792111">
        <w:rPr>
          <w:rFonts w:ascii="Arial" w:hAnsi="Arial" w:cs="Arial"/>
          <w:b/>
          <w:sz w:val="22"/>
          <w:szCs w:val="22"/>
        </w:rPr>
        <w:t xml:space="preserve"> </w:t>
      </w:r>
      <w:r w:rsidRPr="00792111">
        <w:rPr>
          <w:rFonts w:ascii="Arial" w:hAnsi="Arial" w:cs="Arial"/>
          <w:sz w:val="22"/>
          <w:szCs w:val="22"/>
        </w:rPr>
        <w:t>tornando-se definitivo caso não haja interposição de recurso no período previsto neste edital. Em caso de recurso, a classificação definitiva da prova</w:t>
      </w:r>
      <w:r w:rsidRPr="00792111">
        <w:rPr>
          <w:rFonts w:ascii="Arial" w:hAnsi="Arial" w:cs="Arial"/>
          <w:b/>
          <w:sz w:val="22"/>
          <w:szCs w:val="22"/>
          <w:u w:val="single"/>
        </w:rPr>
        <w:t xml:space="preserve"> discursiva</w:t>
      </w:r>
      <w:r w:rsidRPr="00792111">
        <w:rPr>
          <w:rFonts w:ascii="Arial" w:hAnsi="Arial" w:cs="Arial"/>
          <w:sz w:val="22"/>
          <w:szCs w:val="22"/>
        </w:rPr>
        <w:t xml:space="preserve"> será divulgada </w:t>
      </w:r>
      <w:r w:rsidRPr="00792111">
        <w:rPr>
          <w:rFonts w:ascii="Arial" w:hAnsi="Arial" w:cs="Arial"/>
          <w:b/>
          <w:sz w:val="22"/>
          <w:szCs w:val="22"/>
          <w:u w:val="single"/>
        </w:rPr>
        <w:t xml:space="preserve">até o dia </w:t>
      </w:r>
      <w:r w:rsidR="00BA5C03" w:rsidRPr="00792111">
        <w:rPr>
          <w:rFonts w:ascii="Arial" w:hAnsi="Arial" w:cs="Arial"/>
          <w:b/>
          <w:sz w:val="22"/>
          <w:szCs w:val="22"/>
          <w:u w:val="single"/>
        </w:rPr>
        <w:t>1</w:t>
      </w:r>
      <w:r w:rsidR="000B0FC1" w:rsidRPr="00792111">
        <w:rPr>
          <w:rFonts w:ascii="Arial" w:hAnsi="Arial" w:cs="Arial"/>
          <w:b/>
          <w:sz w:val="22"/>
          <w:szCs w:val="22"/>
          <w:u w:val="single"/>
        </w:rPr>
        <w:t>1</w:t>
      </w:r>
      <w:r w:rsidRPr="00792111">
        <w:rPr>
          <w:rFonts w:ascii="Arial" w:hAnsi="Arial" w:cs="Arial"/>
          <w:b/>
          <w:sz w:val="22"/>
          <w:szCs w:val="22"/>
          <w:u w:val="single"/>
        </w:rPr>
        <w:t>/05/2018</w:t>
      </w:r>
      <w:r w:rsidR="00062607" w:rsidRPr="00792111">
        <w:rPr>
          <w:rFonts w:ascii="Arial" w:hAnsi="Arial" w:cs="Arial"/>
          <w:b/>
          <w:sz w:val="22"/>
          <w:szCs w:val="22"/>
          <w:u w:val="single"/>
        </w:rPr>
        <w:t>”</w:t>
      </w:r>
      <w:r w:rsidR="00D226A8" w:rsidRPr="00792111">
        <w:rPr>
          <w:rFonts w:ascii="Arial" w:hAnsi="Arial" w:cs="Arial"/>
          <w:sz w:val="22"/>
          <w:szCs w:val="22"/>
        </w:rPr>
        <w:t xml:space="preserve">, </w:t>
      </w:r>
      <w:r w:rsidRPr="00792111">
        <w:rPr>
          <w:rFonts w:ascii="Arial" w:hAnsi="Arial" w:cs="Arial"/>
          <w:sz w:val="22"/>
          <w:szCs w:val="22"/>
        </w:rPr>
        <w:t>conforme disposto a seguir:</w:t>
      </w:r>
    </w:p>
    <w:p w:rsidR="00CF280E" w:rsidRPr="00792111" w:rsidRDefault="00CF280E" w:rsidP="004A0243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CF280E" w:rsidRPr="00792111" w:rsidRDefault="00CF280E" w:rsidP="004A0243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92111">
        <w:rPr>
          <w:rFonts w:ascii="Arial" w:hAnsi="Arial" w:cs="Arial"/>
          <w:b/>
          <w:sz w:val="22"/>
          <w:szCs w:val="22"/>
        </w:rPr>
        <w:t>“CRONOGRAMA:</w:t>
      </w:r>
    </w:p>
    <w:p w:rsidR="00062607" w:rsidRPr="00792111" w:rsidRDefault="00062607" w:rsidP="004A0243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proofErr w:type="gramEnd"/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652"/>
      </w:tblGrid>
      <w:tr w:rsidR="0093068E" w:rsidRPr="00792111" w:rsidTr="00726512">
        <w:trPr>
          <w:trHeight w:val="678"/>
        </w:trPr>
        <w:tc>
          <w:tcPr>
            <w:tcW w:w="3195" w:type="dxa"/>
          </w:tcPr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>Abertura das inscrições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E07FBE" w:rsidRPr="00792111" w:rsidRDefault="00E07FB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11">
              <w:rPr>
                <w:rFonts w:ascii="Arial" w:hAnsi="Arial" w:cs="Arial"/>
                <w:b/>
                <w:sz w:val="22"/>
                <w:szCs w:val="22"/>
              </w:rPr>
              <w:t>19/03/2018</w:t>
            </w:r>
          </w:p>
        </w:tc>
      </w:tr>
      <w:tr w:rsidR="0093068E" w:rsidRPr="00792111" w:rsidTr="00726512">
        <w:trPr>
          <w:trHeight w:val="461"/>
        </w:trPr>
        <w:tc>
          <w:tcPr>
            <w:tcW w:w="3195" w:type="dxa"/>
          </w:tcPr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>Encerramento das inscrições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11">
              <w:rPr>
                <w:rFonts w:ascii="Arial" w:hAnsi="Arial" w:cs="Arial"/>
                <w:b/>
                <w:sz w:val="22"/>
                <w:szCs w:val="22"/>
              </w:rPr>
              <w:t>06/04/2018 – até às17h</w:t>
            </w:r>
          </w:p>
        </w:tc>
      </w:tr>
      <w:tr w:rsidR="0093068E" w:rsidRPr="00792111" w:rsidTr="00E07FBE">
        <w:trPr>
          <w:trHeight w:val="1676"/>
        </w:trPr>
        <w:tc>
          <w:tcPr>
            <w:tcW w:w="3195" w:type="dxa"/>
          </w:tcPr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 xml:space="preserve">Aplicação da prova </w:t>
            </w:r>
            <w:r w:rsidR="00BE3817" w:rsidRPr="00792111">
              <w:rPr>
                <w:rFonts w:ascii="Arial" w:hAnsi="Arial" w:cs="Arial"/>
                <w:b/>
                <w:sz w:val="22"/>
                <w:szCs w:val="22"/>
                <w:u w:val="single"/>
              </w:rPr>
              <w:t>discursiva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93068E" w:rsidRPr="00792111" w:rsidRDefault="00062607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FD0665" w:rsidRPr="00792111">
              <w:rPr>
                <w:rFonts w:ascii="Arial" w:hAnsi="Arial" w:cs="Arial"/>
                <w:b/>
                <w:sz w:val="22"/>
                <w:szCs w:val="22"/>
                <w:u w:val="single"/>
              </w:rPr>
              <w:t>18/04/2018</w:t>
            </w:r>
            <w:r w:rsidR="00FD0665" w:rsidRPr="00792111">
              <w:rPr>
                <w:rFonts w:ascii="Arial" w:hAnsi="Arial" w:cs="Arial"/>
                <w:b/>
                <w:sz w:val="22"/>
                <w:szCs w:val="22"/>
              </w:rPr>
              <w:t xml:space="preserve"> – candidatos cujo nome se in</w:t>
            </w:r>
            <w:r w:rsidR="001F5553" w:rsidRPr="0079211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D0665" w:rsidRPr="00792111">
              <w:rPr>
                <w:rFonts w:ascii="Arial" w:hAnsi="Arial" w:cs="Arial"/>
                <w:b/>
                <w:sz w:val="22"/>
                <w:szCs w:val="22"/>
              </w:rPr>
              <w:t>cie com as letras de “A” a “</w:t>
            </w:r>
            <w:r w:rsidR="00FF6400" w:rsidRPr="00792111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D0665" w:rsidRPr="00792111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FD0665" w:rsidRPr="00792111" w:rsidRDefault="00062607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FD0665" w:rsidRPr="00792111">
              <w:rPr>
                <w:rFonts w:ascii="Arial" w:hAnsi="Arial" w:cs="Arial"/>
                <w:b/>
                <w:sz w:val="22"/>
                <w:szCs w:val="22"/>
                <w:u w:val="single"/>
              </w:rPr>
              <w:t>19/04/2018</w:t>
            </w:r>
            <w:r w:rsidR="00FD0665" w:rsidRPr="00792111">
              <w:rPr>
                <w:rFonts w:ascii="Arial" w:hAnsi="Arial" w:cs="Arial"/>
                <w:b/>
                <w:sz w:val="22"/>
                <w:szCs w:val="22"/>
              </w:rPr>
              <w:t xml:space="preserve"> – candidatos cujo nome se in</w:t>
            </w:r>
            <w:r w:rsidR="001F5553" w:rsidRPr="0079211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F6400" w:rsidRPr="00792111">
              <w:rPr>
                <w:rFonts w:ascii="Arial" w:hAnsi="Arial" w:cs="Arial"/>
                <w:b/>
                <w:sz w:val="22"/>
                <w:szCs w:val="22"/>
              </w:rPr>
              <w:t>cie com as letras de “L</w:t>
            </w:r>
            <w:r w:rsidR="00FD0665" w:rsidRPr="00792111">
              <w:rPr>
                <w:rFonts w:ascii="Arial" w:hAnsi="Arial" w:cs="Arial"/>
                <w:b/>
                <w:sz w:val="22"/>
                <w:szCs w:val="22"/>
              </w:rPr>
              <w:t>” a “Z”</w:t>
            </w:r>
          </w:p>
        </w:tc>
      </w:tr>
      <w:tr w:rsidR="0093068E" w:rsidRPr="00792111" w:rsidTr="00726512">
        <w:trPr>
          <w:trHeight w:val="687"/>
        </w:trPr>
        <w:tc>
          <w:tcPr>
            <w:tcW w:w="3195" w:type="dxa"/>
          </w:tcPr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>Divulgação do resultado preliminar/definitivo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92111">
              <w:rPr>
                <w:rFonts w:ascii="Arial" w:hAnsi="Arial" w:cs="Arial"/>
                <w:b/>
                <w:sz w:val="22"/>
                <w:szCs w:val="22"/>
              </w:rPr>
              <w:t>até</w:t>
            </w:r>
            <w:proofErr w:type="gramEnd"/>
            <w:r w:rsidRPr="00792111">
              <w:rPr>
                <w:rFonts w:ascii="Arial" w:hAnsi="Arial" w:cs="Arial"/>
                <w:b/>
                <w:sz w:val="22"/>
                <w:szCs w:val="22"/>
              </w:rPr>
              <w:t xml:space="preserve"> o dia </w:t>
            </w:r>
            <w:r w:rsidR="00F83972" w:rsidRPr="0079211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B0FC1" w:rsidRPr="0079211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792111"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F83972" w:rsidRPr="0079211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92111">
              <w:rPr>
                <w:rFonts w:ascii="Arial" w:hAnsi="Arial" w:cs="Arial"/>
                <w:b/>
                <w:sz w:val="22"/>
                <w:szCs w:val="22"/>
              </w:rPr>
              <w:t>/2018</w:t>
            </w:r>
          </w:p>
        </w:tc>
      </w:tr>
      <w:tr w:rsidR="0093068E" w:rsidRPr="00792111" w:rsidTr="00726512">
        <w:trPr>
          <w:trHeight w:val="646"/>
        </w:trPr>
        <w:tc>
          <w:tcPr>
            <w:tcW w:w="3195" w:type="dxa"/>
          </w:tcPr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>Prazo para apresentação de recursos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11">
              <w:rPr>
                <w:rFonts w:ascii="Arial" w:hAnsi="Arial" w:cs="Arial"/>
                <w:b/>
                <w:sz w:val="22"/>
                <w:szCs w:val="22"/>
              </w:rPr>
              <w:t>03 (três) dias úteis após a divulgação do resultado preliminar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11">
              <w:rPr>
                <w:rFonts w:ascii="Arial" w:hAnsi="Arial" w:cs="Arial"/>
                <w:b/>
                <w:sz w:val="22"/>
                <w:szCs w:val="22"/>
              </w:rPr>
              <w:t>–</w:t>
            </w:r>
            <w:proofErr w:type="gramStart"/>
            <w:r w:rsidRPr="0079211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792111">
              <w:rPr>
                <w:rFonts w:ascii="Arial" w:hAnsi="Arial" w:cs="Arial"/>
                <w:b/>
                <w:sz w:val="22"/>
                <w:szCs w:val="22"/>
              </w:rPr>
              <w:t>até às 17h</w:t>
            </w:r>
          </w:p>
        </w:tc>
      </w:tr>
      <w:tr w:rsidR="0093068E" w:rsidRPr="00792111" w:rsidTr="00726512">
        <w:trPr>
          <w:trHeight w:val="516"/>
        </w:trPr>
        <w:tc>
          <w:tcPr>
            <w:tcW w:w="3195" w:type="dxa"/>
          </w:tcPr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 xml:space="preserve">Divulgação do resultado final 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>(somente em caso de recurso)</w:t>
            </w:r>
          </w:p>
        </w:tc>
        <w:tc>
          <w:tcPr>
            <w:tcW w:w="3652" w:type="dxa"/>
          </w:tcPr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92111">
              <w:rPr>
                <w:rFonts w:ascii="Arial" w:hAnsi="Arial" w:cs="Arial"/>
                <w:b/>
                <w:sz w:val="22"/>
                <w:szCs w:val="22"/>
              </w:rPr>
              <w:t>até</w:t>
            </w:r>
            <w:proofErr w:type="gramEnd"/>
            <w:r w:rsidRPr="00792111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="00F83972" w:rsidRPr="0079211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0FC1" w:rsidRPr="0079211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92111">
              <w:rPr>
                <w:rFonts w:ascii="Arial" w:hAnsi="Arial" w:cs="Arial"/>
                <w:b/>
                <w:sz w:val="22"/>
                <w:szCs w:val="22"/>
              </w:rPr>
              <w:t>/05/2018</w:t>
            </w:r>
          </w:p>
        </w:tc>
      </w:tr>
      <w:tr w:rsidR="0093068E" w:rsidRPr="00792111" w:rsidTr="00726512">
        <w:trPr>
          <w:trHeight w:val="51"/>
        </w:trPr>
        <w:tc>
          <w:tcPr>
            <w:tcW w:w="3195" w:type="dxa"/>
          </w:tcPr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111">
              <w:rPr>
                <w:rFonts w:ascii="Arial" w:hAnsi="Arial" w:cs="Arial"/>
                <w:sz w:val="22"/>
                <w:szCs w:val="22"/>
              </w:rPr>
              <w:t>Prazo de validade do concurso</w:t>
            </w:r>
          </w:p>
          <w:p w:rsidR="0093068E" w:rsidRPr="00792111" w:rsidRDefault="0093068E" w:rsidP="004A0243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68E" w:rsidRPr="00792111" w:rsidRDefault="0093068E" w:rsidP="004A0243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11">
              <w:rPr>
                <w:rFonts w:ascii="Arial" w:hAnsi="Arial" w:cs="Arial"/>
                <w:b/>
                <w:sz w:val="22"/>
                <w:szCs w:val="22"/>
              </w:rPr>
              <w:t>01 ano, prorrogável por igual período (após publicação do resultado final</w:t>
            </w:r>
            <w:proofErr w:type="gramStart"/>
            <w:r w:rsidRPr="00792111"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</w:tr>
    </w:tbl>
    <w:p w:rsidR="009A2826" w:rsidRPr="00792111" w:rsidRDefault="009A2826" w:rsidP="004A0243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9A2826" w:rsidRPr="00792111" w:rsidRDefault="009A2826" w:rsidP="004A024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9A2826" w:rsidRPr="00792111" w:rsidRDefault="009A2826" w:rsidP="004A0243">
      <w:pPr>
        <w:tabs>
          <w:tab w:val="left" w:pos="1420"/>
        </w:tabs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92111">
        <w:rPr>
          <w:rFonts w:ascii="Arial" w:hAnsi="Arial" w:cs="Arial"/>
          <w:sz w:val="22"/>
          <w:szCs w:val="22"/>
        </w:rPr>
        <w:t>Art. 2</w:t>
      </w:r>
      <w:r w:rsidRPr="00792111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792111">
        <w:rPr>
          <w:rFonts w:ascii="Arial" w:hAnsi="Arial" w:cs="Arial"/>
          <w:sz w:val="22"/>
          <w:szCs w:val="22"/>
        </w:rPr>
        <w:t xml:space="preserve"> Esta Portaria entra em vigor na data de sua publicação.</w:t>
      </w:r>
    </w:p>
    <w:p w:rsidR="009A2826" w:rsidRPr="00792111" w:rsidRDefault="009A2826" w:rsidP="004A0243">
      <w:p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826" w:rsidRPr="00792111" w:rsidRDefault="00CF280E" w:rsidP="004A0243">
      <w:pPr>
        <w:pStyle w:val="Ttulo3"/>
        <w:tabs>
          <w:tab w:val="left" w:pos="14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92111">
        <w:rPr>
          <w:rFonts w:ascii="Arial" w:hAnsi="Arial" w:cs="Arial"/>
          <w:b w:val="0"/>
          <w:sz w:val="22"/>
          <w:szCs w:val="22"/>
        </w:rPr>
        <w:t>Vitória, 0</w:t>
      </w:r>
      <w:r w:rsidR="000B0FC1" w:rsidRPr="00792111">
        <w:rPr>
          <w:rFonts w:ascii="Arial" w:hAnsi="Arial" w:cs="Arial"/>
          <w:b w:val="0"/>
          <w:sz w:val="22"/>
          <w:szCs w:val="22"/>
        </w:rPr>
        <w:t>6</w:t>
      </w:r>
      <w:r w:rsidR="009A2826" w:rsidRPr="00792111">
        <w:rPr>
          <w:rFonts w:ascii="Arial" w:hAnsi="Arial" w:cs="Arial"/>
          <w:b w:val="0"/>
          <w:sz w:val="22"/>
          <w:szCs w:val="22"/>
        </w:rPr>
        <w:t xml:space="preserve"> de </w:t>
      </w:r>
      <w:r w:rsidRPr="00792111">
        <w:rPr>
          <w:rFonts w:ascii="Arial" w:hAnsi="Arial" w:cs="Arial"/>
          <w:b w:val="0"/>
          <w:sz w:val="22"/>
          <w:szCs w:val="22"/>
        </w:rPr>
        <w:t>abril</w:t>
      </w:r>
      <w:r w:rsidR="009A2826" w:rsidRPr="00792111">
        <w:rPr>
          <w:rFonts w:ascii="Arial" w:hAnsi="Arial" w:cs="Arial"/>
          <w:b w:val="0"/>
          <w:sz w:val="22"/>
          <w:szCs w:val="22"/>
        </w:rPr>
        <w:t xml:space="preserve"> de 201</w:t>
      </w:r>
      <w:r w:rsidRPr="00792111">
        <w:rPr>
          <w:rFonts w:ascii="Arial" w:hAnsi="Arial" w:cs="Arial"/>
          <w:b w:val="0"/>
          <w:sz w:val="22"/>
          <w:szCs w:val="22"/>
        </w:rPr>
        <w:t>8</w:t>
      </w:r>
      <w:r w:rsidR="009A2826" w:rsidRPr="00792111">
        <w:rPr>
          <w:rFonts w:ascii="Arial" w:hAnsi="Arial" w:cs="Arial"/>
          <w:b w:val="0"/>
          <w:sz w:val="22"/>
          <w:szCs w:val="22"/>
        </w:rPr>
        <w:t>.</w:t>
      </w:r>
    </w:p>
    <w:p w:rsidR="009A2826" w:rsidRPr="00792111" w:rsidRDefault="009A2826" w:rsidP="004A0243">
      <w:pPr>
        <w:spacing w:line="360" w:lineRule="auto"/>
        <w:rPr>
          <w:rFonts w:ascii="Arial" w:hAnsi="Arial" w:cs="Arial"/>
          <w:sz w:val="22"/>
          <w:szCs w:val="22"/>
        </w:rPr>
      </w:pPr>
    </w:p>
    <w:p w:rsidR="009A2826" w:rsidRPr="00792111" w:rsidRDefault="009A2826" w:rsidP="004A02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2111">
        <w:rPr>
          <w:rFonts w:ascii="Arial" w:hAnsi="Arial" w:cs="Arial"/>
          <w:b/>
          <w:sz w:val="22"/>
          <w:szCs w:val="22"/>
        </w:rPr>
        <w:t>Luiz Ant</w:t>
      </w:r>
      <w:r w:rsidR="00D226A8" w:rsidRPr="00792111">
        <w:rPr>
          <w:rFonts w:ascii="Arial" w:hAnsi="Arial" w:cs="Arial"/>
          <w:b/>
          <w:sz w:val="22"/>
          <w:szCs w:val="22"/>
        </w:rPr>
        <w:t>o</w:t>
      </w:r>
      <w:r w:rsidRPr="00792111">
        <w:rPr>
          <w:rFonts w:ascii="Arial" w:hAnsi="Arial" w:cs="Arial"/>
          <w:b/>
          <w:sz w:val="22"/>
          <w:szCs w:val="22"/>
        </w:rPr>
        <w:t>nio Soares</w:t>
      </w:r>
    </w:p>
    <w:p w:rsidR="009A2826" w:rsidRPr="00792111" w:rsidRDefault="009A2826" w:rsidP="004A02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2111">
        <w:rPr>
          <w:rFonts w:ascii="Arial" w:hAnsi="Arial" w:cs="Arial"/>
          <w:b/>
          <w:sz w:val="22"/>
          <w:szCs w:val="22"/>
        </w:rPr>
        <w:t>Desembargador Federal</w:t>
      </w:r>
    </w:p>
    <w:p w:rsidR="009A2826" w:rsidRPr="00792111" w:rsidRDefault="009A2826" w:rsidP="004A02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2111">
        <w:rPr>
          <w:rFonts w:ascii="Arial" w:hAnsi="Arial" w:cs="Arial"/>
          <w:b/>
          <w:sz w:val="22"/>
          <w:szCs w:val="22"/>
        </w:rPr>
        <w:t>Diretor da EMARF</w:t>
      </w:r>
      <w:bookmarkStart w:id="0" w:name="_GoBack"/>
      <w:bookmarkEnd w:id="0"/>
    </w:p>
    <w:sectPr w:rsidR="009A2826" w:rsidRPr="00792111" w:rsidSect="00BB0C0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90E"/>
    <w:multiLevelType w:val="hybridMultilevel"/>
    <w:tmpl w:val="382A1468"/>
    <w:lvl w:ilvl="0" w:tplc="C3EEF68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40"/>
    <w:rsid w:val="000401E0"/>
    <w:rsid w:val="00062383"/>
    <w:rsid w:val="00062607"/>
    <w:rsid w:val="000B0FC1"/>
    <w:rsid w:val="000D4F62"/>
    <w:rsid w:val="00136F67"/>
    <w:rsid w:val="00147427"/>
    <w:rsid w:val="00195F8B"/>
    <w:rsid w:val="001F5553"/>
    <w:rsid w:val="00344989"/>
    <w:rsid w:val="003601B0"/>
    <w:rsid w:val="003F0E44"/>
    <w:rsid w:val="00410160"/>
    <w:rsid w:val="004A0243"/>
    <w:rsid w:val="004B697C"/>
    <w:rsid w:val="00532E98"/>
    <w:rsid w:val="005B585A"/>
    <w:rsid w:val="00726512"/>
    <w:rsid w:val="0077155F"/>
    <w:rsid w:val="00792111"/>
    <w:rsid w:val="007A6BB4"/>
    <w:rsid w:val="007B2491"/>
    <w:rsid w:val="007C6E67"/>
    <w:rsid w:val="007E1EF5"/>
    <w:rsid w:val="007E661C"/>
    <w:rsid w:val="007F046E"/>
    <w:rsid w:val="008A2BFF"/>
    <w:rsid w:val="008E7ADF"/>
    <w:rsid w:val="008F7D27"/>
    <w:rsid w:val="0093068E"/>
    <w:rsid w:val="00986A86"/>
    <w:rsid w:val="009A2826"/>
    <w:rsid w:val="009D3873"/>
    <w:rsid w:val="009E7541"/>
    <w:rsid w:val="009F6E14"/>
    <w:rsid w:val="00A15BC0"/>
    <w:rsid w:val="00A21071"/>
    <w:rsid w:val="00AD4E08"/>
    <w:rsid w:val="00B32333"/>
    <w:rsid w:val="00B42389"/>
    <w:rsid w:val="00B442BC"/>
    <w:rsid w:val="00BA5C03"/>
    <w:rsid w:val="00BB0C07"/>
    <w:rsid w:val="00BC6922"/>
    <w:rsid w:val="00BD0606"/>
    <w:rsid w:val="00BE3817"/>
    <w:rsid w:val="00C14CB4"/>
    <w:rsid w:val="00C323FD"/>
    <w:rsid w:val="00CB739F"/>
    <w:rsid w:val="00CC48D1"/>
    <w:rsid w:val="00CF280E"/>
    <w:rsid w:val="00D12AB5"/>
    <w:rsid w:val="00D226A8"/>
    <w:rsid w:val="00D40E62"/>
    <w:rsid w:val="00D456EF"/>
    <w:rsid w:val="00D82961"/>
    <w:rsid w:val="00D83FE3"/>
    <w:rsid w:val="00E07FBE"/>
    <w:rsid w:val="00E10440"/>
    <w:rsid w:val="00E24EC9"/>
    <w:rsid w:val="00EB1ECB"/>
    <w:rsid w:val="00F54A2E"/>
    <w:rsid w:val="00F83972"/>
    <w:rsid w:val="00FA6B33"/>
    <w:rsid w:val="00FC5F49"/>
    <w:rsid w:val="00FD0665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40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1044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E10440"/>
    <w:rPr>
      <w:rFonts w:ascii="Times New Roman" w:hAnsi="Times New Roman"/>
      <w:b/>
      <w:sz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10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10440"/>
    <w:rPr>
      <w:rFonts w:ascii="Tahoma" w:hAnsi="Tahoma"/>
      <w:sz w:val="1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40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1044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E10440"/>
    <w:rPr>
      <w:rFonts w:ascii="Times New Roman" w:hAnsi="Times New Roman"/>
      <w:b/>
      <w:sz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10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10440"/>
    <w:rPr>
      <w:rFonts w:ascii="Tahoma" w:hAnsi="Tahoma"/>
      <w:sz w:val="1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0D79-678F-4E9D-A2FC-64BC3966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Federal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Peres Rangel</dc:creator>
  <cp:lastModifiedBy>Livia Peres Rangel</cp:lastModifiedBy>
  <cp:revision>19</cp:revision>
  <cp:lastPrinted>2018-04-06T17:43:00Z</cp:lastPrinted>
  <dcterms:created xsi:type="dcterms:W3CDTF">2018-04-06T13:10:00Z</dcterms:created>
  <dcterms:modified xsi:type="dcterms:W3CDTF">2018-04-06T17:55:00Z</dcterms:modified>
</cp:coreProperties>
</file>